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i/>
          <w:color w:val="666666"/>
          <w:sz w:val="18"/>
          <w:szCs w:val="18"/>
        </w:rPr>
        <w:t xml:space="preserve">Általános, tájékoztató jellegű minta, amely nem minősül jogi tanácsadásnak. Használat előtt igazítsa a saját helyzetéhez, és kérje jogász vagy szakember véleményét. A szögletes zárójelben lévő részeket töltse ki.</w:t>
      </w:r>
    </w:p>
    <w:p>
      <w:pPr>
        <w:jc w:val="center"/>
        <w:spacing w:before="240" w:after="240"/>
      </w:pPr>
      <w:r>
        <w:rPr>
          <w:b/>
          <w:sz w:val="32"/>
          <w:szCs w:val="32"/>
        </w:rPr>
        <w:t xml:space="preserve">MUNKAVISZONY MEGSZÜNTETÉSE: LEVÉLMINTÁK</w:t>
      </w:r>
    </w:p>
    <w:p>
      <w:pPr>
        <w:jc w:val="both"/>
      </w:pPr>
      <w:r>
        <w:rPr/>
        <w:t xml:space="preserve">Három minta található: A) közös megegyezés, B) munkáltatói felmondás, C) munkavállalói felmondás. A szükséges mintát használja, a többit törölje.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A) Megállapodás a munkaviszony közös megegyezéssel történő megszüntetéséről</w:t>
      </w:r>
    </w:p>
    <w:p>
      <w:pPr>
        <w:jc w:val="both"/>
      </w:pPr>
      <w:r>
        <w:rPr/>
        <w:t xml:space="preserve">Munkáltató: </w:t>
      </w:r>
      <w:r>
        <w:rPr>
          <w:highlight w:val="yellow"/>
        </w:rPr>
        <w:t xml:space="preserve">[cégnév]</w:t>
      </w:r>
      <w:r>
        <w:rPr/>
        <w:t xml:space="preserve">, </w:t>
      </w:r>
      <w:r>
        <w:rPr>
          <w:highlight w:val="yellow"/>
        </w:rPr>
        <w:t xml:space="preserve">[székhely]</w:t>
      </w:r>
      <w:r>
        <w:rPr/>
        <w:t xml:space="preserve">, </w:t>
      </w:r>
      <w:r>
        <w:rPr>
          <w:highlight w:val="yellow"/>
        </w:rPr>
        <w:t xml:space="preserve">[adószám]</w:t>
      </w:r>
      <w:r>
        <w:rPr/>
        <w:t xml:space="preserve">, képviseli: </w:t>
      </w:r>
      <w:r>
        <w:rPr>
          <w:highlight w:val="yellow"/>
        </w:rPr>
        <w:t xml:space="preserve">[név]</w:t>
      </w:r>
      <w:r>
        <w:rPr/>
        <w:t xml:space="preserve">. Munkavállaló: </w:t>
      </w:r>
      <w:r>
        <w:rPr>
          <w:highlight w:val="yellow"/>
        </w:rPr>
        <w:t xml:space="preserve">[név]</w:t>
      </w:r>
      <w:r>
        <w:rPr/>
        <w:t xml:space="preserve">, </w:t>
      </w:r>
      <w:r>
        <w:rPr>
          <w:highlight w:val="yellow"/>
        </w:rPr>
        <w:t xml:space="preserve">[lakcím]</w:t>
      </w:r>
      <w:r>
        <w:rPr/>
        <w:t xml:space="preserve">, </w:t>
      </w:r>
      <w:r>
        <w:rPr>
          <w:highlight w:val="yellow"/>
        </w:rPr>
        <w:t xml:space="preserve">[anyja neve]</w:t>
      </w:r>
      <w:r>
        <w:rPr/>
        <w:t xml:space="preserve">, </w:t>
      </w:r>
      <w:r>
        <w:rPr>
          <w:highlight w:val="yellow"/>
        </w:rPr>
        <w:t xml:space="preserve">[adóazonosító jel]</w:t>
      </w:r>
      <w:r>
        <w:rPr/>
        <w:t xml:space="preserve">.</w:t>
      </w:r>
    </w:p>
    <w:p>
      <w:pPr>
        <w:jc w:val="both"/>
      </w:pPr>
      <w:r>
        <w:rPr/>
        <w:t xml:space="preserve">Felek az Mt. 64. § (1) bekezdés a) pontja alapján megállapodnak a </w:t>
      </w:r>
      <w:r>
        <w:rPr>
          <w:highlight w:val="yellow"/>
        </w:rPr>
        <w:t xml:space="preserve">[munkakör megnevezése]</w:t>
      </w:r>
      <w:r>
        <w:rPr/>
        <w:t xml:space="preserve"> munkakörben fennálló munkaviszonyuk közös megegyezéssel történő megszüntetésében.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1.	</w:t>
      </w:r>
      <w:r>
        <w:rPr/>
        <w:t xml:space="preserve">A munkaviszony megszűnésének napja: </w:t>
      </w:r>
      <w:r>
        <w:rPr>
          <w:highlight w:val="yellow"/>
        </w:rPr>
        <w:t xml:space="preserve">[év, hónap, nap]</w:t>
      </w:r>
      <w:r>
        <w:rPr/>
        <w:t xml:space="preserve">. A Munkavállaló utolsó munkában töltött napja: </w:t>
      </w:r>
      <w:r>
        <w:rPr>
          <w:highlight w:val="yellow"/>
        </w:rPr>
        <w:t xml:space="preserve">[év, hónap, nap]</w:t>
      </w:r>
      <w:r>
        <w:rPr/>
        <w:t xml:space="preserve">. </w:t>
      </w:r>
      <w:r>
        <w:rPr>
          <w:highlight w:val="yellow"/>
        </w:rPr>
        <w:t xml:space="preserve">[Opcionális: a Munkavállaló a megszűnésig tartó időszakban [mentesül a munkavégzés alól, és erre az időre távolléti díjra jogosult]</w:t>
      </w:r>
      <w:r>
        <w:rPr/>
        <w:t xml:space="preserve">.]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2.	</w:t>
      </w:r>
      <w:r>
        <w:rPr/>
        <w:t xml:space="preserve">A Munkáltató a munkaviszony megszűnésekor elszámol a Munkavállalóval, és kifizeti a járó munkabért, valamint a ki nem adott szabadság pénzbeli megváltását (</w:t>
      </w:r>
      <w:r>
        <w:rPr>
          <w:highlight w:val="yellow"/>
        </w:rPr>
        <w:t xml:space="preserve">[szám]</w:t>
      </w:r>
      <w:r>
        <w:rPr/>
        <w:t xml:space="preserve"> munkanap)  az Mt. szerinti szabályok szerint.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3.	</w:t>
      </w:r>
      <w:r>
        <w:rPr>
          <w:highlight w:val="yellow"/>
        </w:rPr>
        <w:t xml:space="preserve">[Opcionális: a Munkáltató a Munkavállalónak [összeg]</w:t>
      </w:r>
      <w:r>
        <w:rPr/>
        <w:t xml:space="preserve"> Ft összegű juttatást fizet, amely </w:t>
      </w:r>
      <w:r>
        <w:rPr>
          <w:highlight w:val="yellow"/>
        </w:rPr>
        <w:t xml:space="preserve">[végkielégítés, ha jogszabály szerint jár; vagy megállapodás szerinti juttatás]</w:t>
      </w:r>
      <w:r>
        <w:rPr/>
        <w:t xml:space="preserve">.]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4.	</w:t>
      </w:r>
      <w:r>
        <w:rPr/>
        <w:t xml:space="preserve">A Munkavállaló a megszűnés napjáig a Munkáltató tulajdonában lévő eszközöket (például laptop, telefon, kulcs, belépőkártya) leadja, a Munkáltató ezt átvételi elismervényben igazolja.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5.	</w:t>
      </w:r>
      <w:r>
        <w:rPr/>
        <w:t xml:space="preserve">A Munkáltató a megszűnés napján átadja a Munkavállalónak az Mt. 80. §-a szerinti igazolásokat és a jogszabály szerinti iratokat (például a jövedelemigazolásokat).</w:t>
      </w:r>
    </w:p>
    <w:p>
      <w:pPr>
        <w:tabs>
          <w:tab w:val="left" w:pos="640"/>
        </w:tabs>
        <w:ind w:left="640" w:hanging="640"/>
        <w:jc w:val="both"/>
      </w:pPr>
      <w:r>
        <w:rPr>
          <w:b/>
        </w:rPr>
        <w:t xml:space="preserve">6.	</w:t>
      </w:r>
      <w:r>
        <w:rPr/>
        <w:t xml:space="preserve">A Felek a megszüntetéssel összefüggésben kijelentik, hogy a jelen megállapodásban foglaltakon túl </w:t>
      </w:r>
      <w:r>
        <w:rPr>
          <w:highlight w:val="yellow"/>
        </w:rPr>
        <w:t xml:space="preserve">[egymással szemben nincs követelésük]</w:t>
      </w:r>
      <w:r>
        <w:rPr/>
        <w:t xml:space="preserve">. A titoktartási kötelezettség a munkaviszony megszűnése után is fennáll.</w:t>
      </w:r>
    </w:p>
    <w:p>
      <w:pPr>
        <w:jc w:val="both"/>
      </w:pPr>
      <w:r>
        <w:rPr/>
        <w:t xml:space="preserve">Kelt: </w:t>
      </w:r>
      <w:r>
        <w:rPr>
          <w:highlight w:val="yellow"/>
        </w:rPr>
        <w:t xml:space="preserve">[település]</w:t>
      </w:r>
      <w:r>
        <w:rPr/>
        <w:t xml:space="preserve">, </w:t>
      </w:r>
      <w:r>
        <w:rPr>
          <w:highlight w:val="yellow"/>
        </w:rPr>
        <w:t xml:space="preserve">[év, hónap, nap]</w:t>
      </w:r>
    </w:p>
    <w:tbl>
      <w:tblPr>
        <w:tblW w:w="9000" w:type="dxa"/>
      </w:tblPr>
      <w:tblGrid>
        <w:gridCol w:w="4500"/>
        <w:gridCol w:w="4500"/>
      </w:tblGrid>
      <w:tr>
        <w:tc>
          <w:tcPr>
            <w:tcW w:w="4500" w:type="dxa"/>
          </w:tcPr>
          <w:p>
            <w:pPr>
              <w:spacing w:before="720"/>
            </w:pPr>
          </w:p>
          <w:p>
            <w:pPr>
              <w:jc w:val="center"/>
            </w:pPr>
            <w:r>
              <w:rPr/>
              <w:t xml:space="preserve">____________________________</w:t>
            </w:r>
          </w:p>
          <w:p>
            <w:pPr>
              <w:jc w:val="center"/>
            </w:pPr>
            <w:r>
              <w:rPr/>
              <w:t xml:space="preserve">Munkáltató</w:t>
            </w:r>
          </w:p>
        </w:tc>
        <w:tc>
          <w:tcPr>
            <w:tcW w:w="4500" w:type="dxa"/>
          </w:tcPr>
          <w:p>
            <w:pPr>
              <w:spacing w:before="720"/>
            </w:pPr>
          </w:p>
          <w:p>
            <w:pPr>
              <w:jc w:val="center"/>
            </w:pPr>
            <w:r>
              <w:rPr/>
              <w:t xml:space="preserve">____________________________</w:t>
            </w:r>
          </w:p>
          <w:p>
            <w:pPr>
              <w:jc w:val="center"/>
            </w:pPr>
            <w:r>
              <w:rPr/>
              <w:t xml:space="preserve">Munkavállaló</w:t>
            </w:r>
          </w:p>
        </w:tc>
      </w:tr>
    </w:tbl>
    <w:p>
      <w:pPr/>
    </w:p>
    <w:p>
      <w:r>
        <w:br w:type="page"/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B) Munkáltatói felmondás</w:t>
      </w:r>
    </w:p>
    <w:p>
      <w:pPr>
        <w:jc w:val="both"/>
      </w:pPr>
      <w:r>
        <w:rPr>
          <w:highlight w:val="yellow"/>
        </w:rPr>
        <w:t xml:space="preserve">[Munkavállaló neve]</w:t>
      </w:r>
    </w:p>
    <w:p>
      <w:pPr>
        <w:jc w:val="both"/>
      </w:pPr>
      <w:r>
        <w:rPr>
          <w:highlight w:val="yellow"/>
        </w:rPr>
        <w:t xml:space="preserve">[lakcím]</w:t>
      </w:r>
    </w:p>
    <w:p>
      <w:pPr>
        <w:jc w:val="both"/>
      </w:pPr>
      <w:r>
        <w:rPr/>
        <w:t xml:space="preserve">Tárgy: a munkaviszony felmondása</w:t>
      </w:r>
    </w:p>
    <w:p>
      <w:pPr>
        <w:jc w:val="both"/>
      </w:pPr>
      <w:r>
        <w:rPr/>
        <w:t xml:space="preserve">Tisztelt </w:t>
      </w:r>
      <w:r>
        <w:rPr>
          <w:highlight w:val="yellow"/>
        </w:rPr>
        <w:t xml:space="preserve">[Név]</w:t>
      </w:r>
      <w:r>
        <w:rPr/>
        <w:t xml:space="preserve">!</w:t>
      </w:r>
    </w:p>
    <w:p>
      <w:pPr>
        <w:jc w:val="both"/>
      </w:pPr>
      <w:r>
        <w:rPr/>
        <w:t xml:space="preserve">A Munkáltató az Mt. 64. § (1) bekezdés b) pontja alapján a </w:t>
      </w:r>
      <w:r>
        <w:rPr>
          <w:highlight w:val="yellow"/>
        </w:rPr>
        <w:t xml:space="preserve">[munkakör megnevezése]</w:t>
      </w:r>
      <w:r>
        <w:rPr/>
        <w:t xml:space="preserve"> munkakörben fennálló munkaviszonyát </w:t>
      </w:r>
      <w:r>
        <w:rPr>
          <w:highlight w:val="yellow"/>
        </w:rPr>
        <w:t xml:space="preserve">[év, hónap, nap]</w:t>
      </w:r>
      <w:r>
        <w:rPr/>
        <w:t xml:space="preserve"> napjától számított felmondási idővel felmondja.</w:t>
      </w:r>
    </w:p>
    <w:p>
      <w:pPr>
        <w:jc w:val="both"/>
      </w:pPr>
      <w:r>
        <w:rPr/>
        <w:t xml:space="preserve">A felmondás indoka: </w:t>
      </w:r>
      <w:r>
        <w:rPr>
          <w:highlight w:val="yellow"/>
        </w:rPr>
        <w:t xml:space="preserve">[a felmondás indoka, amely lehet a munkavállaló képességével, a munkaviszonnyal kapcsolatos magatartásával vagy a munkáltató működésével összefüggő ok; az indoknak valósnak, világosnak és okszerűnek kell lennie, és a konkrét tényeket tartalmaznia kell]</w:t>
      </w:r>
      <w:r>
        <w:rPr/>
        <w:t xml:space="preserve">.</w:t>
      </w:r>
    </w:p>
    <w:p>
      <w:pPr>
        <w:jc w:val="both"/>
      </w:pPr>
      <w:r>
        <w:rPr/>
        <w:t xml:space="preserve">A felmondási idő </w:t>
      </w:r>
      <w:r>
        <w:rPr>
          <w:highlight w:val="yellow"/>
        </w:rPr>
        <w:t xml:space="preserve">[30]</w:t>
      </w:r>
      <w:r>
        <w:rPr/>
        <w:t xml:space="preserve"> nap, amely a felmondás közlését követő napon kezdődik. </w:t>
      </w:r>
      <w:r>
        <w:rPr>
          <w:highlight w:val="yellow"/>
        </w:rPr>
        <w:t xml:space="preserve">[Ha a felmondási idő meghosszabbodik: az Mt. 69. §-a alapján a felmondási idő a munkaviszony időtartama miatt [szám]</w:t>
      </w:r>
      <w:r>
        <w:rPr/>
        <w:t xml:space="preserve"> nap.] </w:t>
      </w:r>
      <w:r>
        <w:rPr>
          <w:highlight w:val="yellow"/>
        </w:rPr>
        <w:t xml:space="preserve">[Opcionális: a Munkáltató a Munkavállalót a felmondási idő [teljes tartamára / egy részére]</w:t>
      </w:r>
      <w:r>
        <w:rPr/>
        <w:t xml:space="preserve"> felmenti a munkavégzés alól, erre az időre távolléti díj illeti meg.]</w:t>
      </w:r>
    </w:p>
    <w:p>
      <w:pPr>
        <w:jc w:val="both"/>
      </w:pPr>
      <w:r>
        <w:rPr/>
        <w:t xml:space="preserve">Tájékoztatjuk, hogy a felmondás jogellenességének megállapítása iránti igényt a felmondás közlésétől számított 30 napon belül a bíróságon (munkaügyi perben) lehet érvényesíteni.</w:t>
      </w:r>
    </w:p>
    <w:p>
      <w:pPr>
        <w:jc w:val="both"/>
      </w:pPr>
      <w:r>
        <w:rPr/>
        <w:t xml:space="preserve">Kelt: </w:t>
      </w:r>
      <w:r>
        <w:rPr>
          <w:highlight w:val="yellow"/>
        </w:rPr>
        <w:t xml:space="preserve">[település]</w:t>
      </w:r>
      <w:r>
        <w:rPr/>
        <w:t xml:space="preserve">, </w:t>
      </w:r>
      <w:r>
        <w:rPr>
          <w:highlight w:val="yellow"/>
        </w:rPr>
        <w:t xml:space="preserve">[év, hónap, nap]</w:t>
      </w:r>
    </w:p>
    <w:tbl>
      <w:tblPr>
        <w:tblW w:w="9000" w:type="dxa"/>
      </w:tblPr>
      <w:tblGrid>
        <w:gridCol w:w="4500"/>
        <w:gridCol w:w="4500"/>
      </w:tblGrid>
      <w:tr>
        <w:tc>
          <w:tcPr>
            <w:tcW w:w="4500" w:type="dxa"/>
          </w:tcPr>
          <w:p>
            <w:pPr>
              <w:spacing w:before="720"/>
            </w:pPr>
          </w:p>
          <w:p>
            <w:pPr>
              <w:jc w:val="center"/>
            </w:pPr>
            <w:r>
              <w:rPr/>
              <w:t xml:space="preserve">____________________________</w:t>
            </w:r>
          </w:p>
          <w:p>
            <w:pPr>
              <w:jc w:val="center"/>
            </w:pPr>
            <w:r>
              <w:rPr/>
              <w:t xml:space="preserve">Munkáltató</w:t>
            </w:r>
          </w:p>
        </w:tc>
        <w:tc>
          <w:tcPr>
            <w:tcW w:w="4500" w:type="dxa"/>
          </w:tcPr>
          <w:p>
            <w:pPr>
              <w:spacing w:before="720"/>
            </w:pPr>
          </w:p>
          <w:p>
            <w:pPr>
              <w:jc w:val="center"/>
            </w:pPr>
            <w:r>
              <w:rPr/>
              <w:t xml:space="preserve">____________________________</w:t>
            </w:r>
          </w:p>
          <w:p>
            <w:pPr>
              <w:jc w:val="center"/>
            </w:pPr>
            <w:r>
              <w:rPr/>
              <w:t xml:space="preserve">A felmondást átvettem: Munkavállaló</w:t>
            </w:r>
          </w:p>
        </w:tc>
      </w:tr>
    </w:tbl>
    <w:p>
      <w:pPr/>
    </w:p>
    <w:p>
      <w:r>
        <w:br w:type="page"/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C) Munkavállalói felmondás</w:t>
      </w:r>
    </w:p>
    <w:p>
      <w:pPr>
        <w:jc w:val="both"/>
      </w:pPr>
      <w:r>
        <w:rPr>
          <w:highlight w:val="yellow"/>
        </w:rPr>
        <w:t xml:space="preserve">[Munkáltató neve]</w:t>
      </w:r>
    </w:p>
    <w:p>
      <w:pPr>
        <w:jc w:val="both"/>
      </w:pPr>
      <w:r>
        <w:rPr>
          <w:highlight w:val="yellow"/>
        </w:rPr>
        <w:t xml:space="preserve">[Munkáltató címe]</w:t>
      </w:r>
    </w:p>
    <w:p>
      <w:pPr>
        <w:jc w:val="both"/>
      </w:pPr>
      <w:r>
        <w:rPr/>
        <w:t xml:space="preserve">Tárgy: a munkaviszony felmondása</w:t>
      </w:r>
    </w:p>
    <w:p>
      <w:pPr>
        <w:jc w:val="both"/>
      </w:pPr>
      <w:r>
        <w:rPr/>
        <w:t xml:space="preserve">Tisztelt </w:t>
      </w:r>
      <w:r>
        <w:rPr>
          <w:highlight w:val="yellow"/>
        </w:rPr>
        <w:t xml:space="preserve">[Név]</w:t>
      </w:r>
      <w:r>
        <w:rPr/>
        <w:t xml:space="preserve">!</w:t>
      </w:r>
    </w:p>
    <w:p>
      <w:pPr>
        <w:jc w:val="both"/>
      </w:pPr>
      <w:r>
        <w:rPr/>
        <w:t xml:space="preserve">Alulírott </w:t>
      </w:r>
      <w:r>
        <w:rPr>
          <w:highlight w:val="yellow"/>
        </w:rPr>
        <w:t xml:space="preserve">[munkavállaló neve]</w:t>
      </w:r>
      <w:r>
        <w:rPr/>
        <w:t xml:space="preserve"> az Mt. 64. § (1) bekezdés b) pontja alapján felmondom a </w:t>
      </w:r>
      <w:r>
        <w:rPr>
          <w:highlight w:val="yellow"/>
        </w:rPr>
        <w:t xml:space="preserve">[munkakör megnevezése]</w:t>
      </w:r>
      <w:r>
        <w:rPr/>
        <w:t xml:space="preserve"> munkakörben fennálló munkaviszonyomat. A felmondási idő az Mt. 69. §-a szerint 30 nap, amely a felmondás közlését követő napon kezdődik. Az utolsó munkában töltött napom: </w:t>
      </w:r>
      <w:r>
        <w:rPr>
          <w:highlight w:val="yellow"/>
        </w:rPr>
        <w:t xml:space="preserve">[év, hónap, nap]</w:t>
      </w:r>
      <w:r>
        <w:rPr/>
        <w:t xml:space="preserve">.</w:t>
      </w:r>
    </w:p>
    <w:p>
      <w:pPr>
        <w:jc w:val="both"/>
      </w:pPr>
      <w:r>
        <w:rPr/>
        <w:t xml:space="preserve">Kérem, hogy a munkaviszony megszűnésekor az elszámolást, a járó munkabér és a ki nem adott szabadság megváltásának kifizetését, valamint a szükséges igazolások kiadását elvégezni szíveskedjenek.</w:t>
      </w:r>
    </w:p>
    <w:p>
      <w:pPr>
        <w:jc w:val="both"/>
      </w:pPr>
      <w:r>
        <w:rPr/>
        <w:t xml:space="preserve">Kelt: </w:t>
      </w:r>
      <w:r>
        <w:rPr>
          <w:highlight w:val="yellow"/>
        </w:rPr>
        <w:t xml:space="preserve">[település]</w:t>
      </w:r>
      <w:r>
        <w:rPr/>
        <w:t xml:space="preserve">, </w:t>
      </w:r>
      <w:r>
        <w:rPr>
          <w:highlight w:val="yellow"/>
        </w:rPr>
        <w:t xml:space="preserve">[év, hónap, nap]</w:t>
      </w:r>
    </w:p>
    <w:tbl>
      <w:tblPr>
        <w:tblW w:w="9000" w:type="dxa"/>
      </w:tblPr>
      <w:tblGrid>
        <w:gridCol w:w="4500"/>
        <w:gridCol w:w="4500"/>
      </w:tblGrid>
      <w:tr>
        <w:tc>
          <w:tcPr>
            <w:tcW w:w="4500" w:type="dxa"/>
          </w:tcPr>
          <w:p>
            <w:pPr>
              <w:spacing w:before="720"/>
            </w:pPr>
          </w:p>
          <w:p>
            <w:pPr>
              <w:jc w:val="center"/>
            </w:pPr>
            <w:r>
              <w:rPr/>
              <w:t xml:space="preserve">____________________________</w:t>
            </w:r>
          </w:p>
          <w:p>
            <w:pPr>
              <w:jc w:val="center"/>
            </w:pPr>
          </w:p>
        </w:tc>
        <w:tc>
          <w:tcPr>
            <w:tcW w:w="4500" w:type="dxa"/>
          </w:tcPr>
          <w:p>
            <w:pPr>
              <w:spacing w:before="720"/>
            </w:pPr>
          </w:p>
          <w:p>
            <w:pPr>
              <w:jc w:val="center"/>
            </w:pPr>
            <w:r>
              <w:rPr/>
              <w:t xml:space="preserve">____________________________</w:t>
            </w:r>
          </w:p>
          <w:p>
            <w:pPr>
              <w:jc w:val="center"/>
            </w:pPr>
            <w:r>
              <w:rPr/>
              <w:t xml:space="preserve">Munkavállaló</w:t>
            </w:r>
          </w:p>
        </w:tc>
      </w:tr>
    </w:tbl>
    <w:p>
      <w:pPr/>
    </w:p>
    <w:p>
      <w:r>
        <w:br w:type="page"/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Tudnivalók (a végleges levélből törölhető)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Közös megegyezésnél nincs felmondási idő és nincs indokolási kötelezettség, de a megállapodás pontos szövege kulcsfontosságú. Érdemes jogász segítségével ellenőrizni, különösen akkor, ha juttatásról is szó van.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A munkáltatói felmondás védett időszakokban (például várandósság, szülési szabadság, betegszabadság, táppénz) jogszabály szerint korlátozott vagy tiltott. Felmondás előtt ellenőrizze ezeket.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A felmondási idő hossza az Mt. 69. §-a szerint a munkáltatói felmondásnál a munkaviszony hosszától függően nő, munkavállalói felmondásnál fő szabály szerint 30 nap. A felek ettől megállapodás alapján eltérhetnek.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A felmondást írásba kell foglalni, és igazolható módon kell közölni (átvételi aláírás, tértivevényes levél vagy más hitelt érdemlő mód).</w:t>
      </w:r>
    </w:p>
    <w:sectPr>
      <w:pgSz w:w="11906" w:h="16838"/>
      <w:pgMar w:top="1300" w:right="1300" w:bottom="1300" w:left="130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hu-HU"/>
      </w:rPr>
    </w:rPrDefault>
    <w:pPrDefault>
      <w:pPr>
        <w:spacing w:after="12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